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4602BD" w:rsidTr="00EE5F22">
        <w:tc>
          <w:tcPr>
            <w:tcW w:w="4785" w:type="dxa"/>
          </w:tcPr>
          <w:p w:rsidR="004602BD" w:rsidRDefault="00BE399A" w:rsidP="00EE5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E9630A" wp14:editId="50897809">
                  <wp:extent cx="2737182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GIMTAS C&amp;E 2022 BLACK STY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47" cy="71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80" w:type="dxa"/>
          </w:tcPr>
          <w:p w:rsidR="004602BD" w:rsidRDefault="004602BD" w:rsidP="00EE5F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5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ГИМТАШ ИНЖИНИРИНГ</w:t>
            </w:r>
            <w:r w:rsidRPr="00295D5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295D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4602BD" w:rsidRPr="00295D5D" w:rsidRDefault="004602BD" w:rsidP="004602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ГИМТАШ ИНЖИНИРИНГ</w:t>
            </w:r>
            <w:r w:rsidRPr="00295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02BD" w:rsidTr="00EE5F22">
        <w:tc>
          <w:tcPr>
            <w:tcW w:w="10065" w:type="dxa"/>
            <w:gridSpan w:val="2"/>
          </w:tcPr>
          <w:p w:rsidR="004602BD" w:rsidRPr="00295D5D" w:rsidRDefault="004602BD" w:rsidP="00EE5F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127521, г. Москва, 17-й проезд Марьиной </w:t>
            </w:r>
            <w:r w:rsidR="00F54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рощи, д.4, к.1, </w:t>
            </w:r>
            <w:proofErr w:type="spellStart"/>
            <w:r w:rsidR="00F54933">
              <w:rPr>
                <w:rFonts w:ascii="Times New Roman" w:eastAsia="Times New Roman" w:hAnsi="Times New Roman" w:cs="Times New Roman"/>
                <w:sz w:val="20"/>
                <w:szCs w:val="20"/>
              </w:rPr>
              <w:t>пом.XVII</w:t>
            </w:r>
            <w:proofErr w:type="spellEnd"/>
            <w:r w:rsidR="00F54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ком.20</w:t>
            </w:r>
          </w:p>
        </w:tc>
      </w:tr>
    </w:tbl>
    <w:p w:rsidR="004602BD" w:rsidRPr="004602BD" w:rsidRDefault="004602BD" w:rsidP="00BD2820">
      <w:pPr>
        <w:spacing w:after="0" w:line="240" w:lineRule="auto"/>
        <w:rPr>
          <w:rFonts w:ascii="Verdana" w:eastAsia="Verdana" w:hAnsi="Verdana" w:cs="Verdana"/>
          <w:b/>
          <w:sz w:val="28"/>
        </w:rPr>
      </w:pPr>
    </w:p>
    <w:p w:rsidR="00091427" w:rsidRDefault="00091427" w:rsidP="004602BD">
      <w:pPr>
        <w:spacing w:after="0" w:line="240" w:lineRule="auto"/>
        <w:ind w:left="-426" w:firstLine="426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B30D5E" w:rsidTr="004602BD">
        <w:trPr>
          <w:trHeight w:val="5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891FA2" w:rsidRDefault="00C70CDE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</w:t>
            </w:r>
          </w:p>
          <w:p w:rsidR="00B30D5E" w:rsidRPr="00891FA2" w:rsidRDefault="009406E8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="00353FF1" w:rsidRPr="00891FA2">
              <w:rPr>
                <w:rFonts w:ascii="Times New Roman" w:eastAsia="Times New Roman" w:hAnsi="Times New Roman" w:cs="Times New Roman"/>
                <w:szCs w:val="24"/>
              </w:rPr>
              <w:t>Гимташ Инжиниринг</w:t>
            </w:r>
            <w:r w:rsidR="00C70CDE" w:rsidRPr="00891FA2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B30D5E" w:rsidTr="004602BD">
        <w:trPr>
          <w:trHeight w:val="6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215DB8"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</w:t>
            </w: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30D5E" w:rsidRPr="00AB1E0E" w:rsidRDefault="00AB1E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  <w:lang w:val="en-US"/>
              </w:rPr>
              <w:t>c</w:t>
            </w:r>
            <w:r w:rsidR="00E806F3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29.06</w:t>
            </w:r>
            <w:r w:rsidR="00324C5F" w:rsidRPr="00AB1E0E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.2020г.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891FA2" w:rsidRDefault="00E82E64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 xml:space="preserve">127521, г. Москва, 17-й проезд </w:t>
            </w:r>
            <w:r w:rsidR="009643A8" w:rsidRPr="00891FA2">
              <w:rPr>
                <w:rFonts w:ascii="Times New Roman" w:eastAsia="Times New Roman" w:hAnsi="Times New Roman" w:cs="Times New Roman"/>
                <w:szCs w:val="24"/>
              </w:rPr>
              <w:t>Марьиной Рощи, д.4, к.1, пом.XVII-ком.20</w:t>
            </w:r>
          </w:p>
        </w:tc>
      </w:tr>
      <w:tr w:rsidR="00B30D5E" w:rsidTr="004602BD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DB8" w:rsidRPr="004602BD" w:rsidRDefault="00215DB8" w:rsidP="0021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местонахождения:</w:t>
            </w:r>
          </w:p>
          <w:p w:rsidR="00B30D5E" w:rsidRPr="004602BD" w:rsidRDefault="00B3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31A6" w:rsidRPr="00891FA2" w:rsidRDefault="00353FF1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hAnsi="Times New Roman" w:cs="Times New Roman"/>
                <w:szCs w:val="24"/>
              </w:rPr>
              <w:t>127521</w:t>
            </w:r>
            <w:r w:rsidR="00215DB8" w:rsidRPr="00891FA2">
              <w:rPr>
                <w:rFonts w:ascii="Times New Roman" w:hAnsi="Times New Roman" w:cs="Times New Roman"/>
                <w:szCs w:val="24"/>
              </w:rPr>
              <w:t xml:space="preserve">, г. Москва, </w:t>
            </w:r>
            <w:r w:rsidR="00C2443B" w:rsidRPr="00891FA2">
              <w:rPr>
                <w:rFonts w:ascii="Times New Roman" w:hAnsi="Times New Roman" w:cs="Times New Roman"/>
                <w:szCs w:val="24"/>
              </w:rPr>
              <w:t>17-й проезд Марьиной Рощи, д.4, к.1, пом.</w:t>
            </w:r>
            <w:r w:rsidR="009643A8" w:rsidRPr="00891FA2">
              <w:rPr>
                <w:rFonts w:ascii="Times New Roman" w:hAnsi="Times New Roman" w:cs="Times New Roman"/>
                <w:szCs w:val="24"/>
                <w:lang w:val="en-US"/>
              </w:rPr>
              <w:t>XVI</w:t>
            </w:r>
            <w:r w:rsidR="00C2443B" w:rsidRPr="00891FA2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9643A8" w:rsidRPr="00891FA2">
              <w:rPr>
                <w:rFonts w:ascii="Times New Roman" w:hAnsi="Times New Roman" w:cs="Times New Roman"/>
                <w:szCs w:val="24"/>
              </w:rPr>
              <w:t>-ком.20</w:t>
            </w:r>
          </w:p>
        </w:tc>
      </w:tr>
      <w:tr w:rsidR="00215DB8" w:rsidTr="004602BD">
        <w:trPr>
          <w:trHeight w:val="6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DB8" w:rsidRPr="004602BD" w:rsidRDefault="00BD2820" w:rsidP="00BD28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Телефон/ </w:t>
            </w: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 mail </w:t>
            </w:r>
            <w:r w:rsidR="00215DB8"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15DB8"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5DB8" w:rsidRPr="00891FA2" w:rsidRDefault="00353FF1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4602BD" w:rsidRPr="00891FA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91FA2">
              <w:rPr>
                <w:rFonts w:ascii="Times New Roman" w:eastAsia="Times New Roman" w:hAnsi="Times New Roman" w:cs="Times New Roman"/>
                <w:szCs w:val="24"/>
              </w:rPr>
              <w:t>(495)</w:t>
            </w:r>
            <w:r w:rsidR="00BD2820" w:rsidRPr="00891FA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82E64" w:rsidRPr="00891FA2">
              <w:rPr>
                <w:rFonts w:ascii="Times New Roman" w:eastAsia="Times New Roman" w:hAnsi="Times New Roman" w:cs="Times New Roman"/>
                <w:szCs w:val="24"/>
              </w:rPr>
              <w:t>665</w:t>
            </w:r>
            <w:r w:rsidR="00BD2820" w:rsidRPr="00891FA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82E64" w:rsidRPr="00891FA2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BD2820" w:rsidRPr="00891FA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  <w:r w:rsidR="00E82E64" w:rsidRPr="00891FA2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BD2820" w:rsidRPr="00891FA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D2820" w:rsidRPr="00891FA2" w:rsidRDefault="00BE399A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7" w:history="1"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/>
                </w:rPr>
                <w:t>info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</w:rPr>
                <w:t>@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/>
                </w:rPr>
                <w:t>gimtas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</w:rPr>
                <w:t>.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BD2820" w:rsidRPr="00891FA2">
              <w:rPr>
                <w:rFonts w:ascii="Times New Roman" w:eastAsia="Times New Roman" w:hAnsi="Times New Roman" w:cs="Times New Roman"/>
                <w:szCs w:val="24"/>
              </w:rPr>
              <w:t xml:space="preserve"> / </w:t>
            </w:r>
            <w:hyperlink r:id="rId8" w:history="1"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/>
                </w:rPr>
                <w:t>www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</w:rPr>
                <w:t>.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/>
                </w:rPr>
                <w:t>gimtas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</w:rPr>
                <w:t>.</w:t>
              </w:r>
              <w:r w:rsidR="00BD2820" w:rsidRPr="00891FA2">
                <w:rPr>
                  <w:rStyle w:val="a5"/>
                  <w:rFonts w:ascii="Times New Roman" w:eastAsia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BD2820" w:rsidRPr="00891FA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B30D5E" w:rsidTr="004602BD">
        <w:trPr>
          <w:trHeight w:val="6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Default="00C7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директор:</w:t>
            </w:r>
          </w:p>
          <w:p w:rsidR="00324C5F" w:rsidRPr="00AB1E0E" w:rsidRDefault="00AB1E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en-US"/>
              </w:rPr>
              <w:t>c</w:t>
            </w:r>
            <w:r w:rsidR="00324C5F" w:rsidRPr="00AB1E0E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  <w:t xml:space="preserve"> 27.02.2020г.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D90" w:rsidRPr="00891FA2" w:rsidRDefault="00440E87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ГЮЛЛЮ ТУРГАЙ</w:t>
            </w:r>
          </w:p>
          <w:p w:rsidR="00F831A6" w:rsidRPr="00891FA2" w:rsidRDefault="00C70CDE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F2F93">
              <w:rPr>
                <w:rFonts w:ascii="Times New Roman" w:eastAsia="Times New Roman" w:hAnsi="Times New Roman" w:cs="Times New Roman"/>
                <w:sz w:val="18"/>
                <w:szCs w:val="24"/>
              </w:rPr>
              <w:t>действует на основании Устава</w:t>
            </w:r>
          </w:p>
        </w:tc>
      </w:tr>
      <w:tr w:rsidR="00FF2F93" w:rsidTr="00FF2F93">
        <w:trPr>
          <w:trHeight w:val="6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F93" w:rsidRPr="004602BD" w:rsidRDefault="00FF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  <w:t xml:space="preserve"> 01.06</w:t>
            </w:r>
            <w:r w:rsidRPr="00AB1E0E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  <w:t>.2020г.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F93" w:rsidRPr="00891FA2" w:rsidRDefault="00FF2F93" w:rsidP="00FF2F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КОНЯШИНА АННА ЮРЬЕВНА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FF2F93">
              <w:rPr>
                <w:rFonts w:ascii="Times New Roman" w:eastAsia="Times New Roman" w:hAnsi="Times New Roman" w:cs="Times New Roman"/>
                <w:sz w:val="18"/>
                <w:szCs w:val="24"/>
              </w:rPr>
              <w:t>действует на основании Приказа №2 от 01.06.2020г.</w:t>
            </w:r>
          </w:p>
        </w:tc>
      </w:tr>
      <w:tr w:rsidR="00B30D5E" w:rsidTr="004602BD">
        <w:trPr>
          <w:trHeight w:val="3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31A6" w:rsidRPr="00891FA2" w:rsidRDefault="00353FF1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7716890406</w:t>
            </w:r>
          </w:p>
        </w:tc>
      </w:tr>
      <w:tr w:rsidR="00B30D5E" w:rsidTr="004602BD">
        <w:trPr>
          <w:trHeight w:val="3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31A6" w:rsidRPr="00FF2F93" w:rsidRDefault="00E82E64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F2F93">
              <w:rPr>
                <w:rFonts w:ascii="Times New Roman" w:eastAsia="Times New Roman" w:hAnsi="Times New Roman" w:cs="Times New Roman"/>
                <w:szCs w:val="24"/>
              </w:rPr>
              <w:t>771501001</w:t>
            </w:r>
          </w:p>
        </w:tc>
      </w:tr>
      <w:tr w:rsidR="00B30D5E" w:rsidTr="004602BD">
        <w:trPr>
          <w:trHeight w:val="3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891FA2" w:rsidRDefault="00353FF1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1187746094579</w:t>
            </w:r>
          </w:p>
        </w:tc>
      </w:tr>
      <w:tr w:rsidR="006B2EA8" w:rsidTr="004602BD">
        <w:trPr>
          <w:trHeight w:val="3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4602BD" w:rsidRDefault="006B2EA8" w:rsidP="00AD3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ОКАТО: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891FA2" w:rsidRDefault="006B2EA8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45280597000</w:t>
            </w:r>
          </w:p>
        </w:tc>
      </w:tr>
      <w:tr w:rsidR="006B2EA8" w:rsidTr="004602BD">
        <w:trPr>
          <w:trHeight w:val="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4602BD" w:rsidRDefault="006B2EA8" w:rsidP="0019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</w:t>
            </w:r>
            <w:r w:rsidR="00195F85"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891FA2" w:rsidRDefault="00195F85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45365000</w:t>
            </w:r>
          </w:p>
        </w:tc>
      </w:tr>
      <w:tr w:rsidR="006B2EA8" w:rsidTr="004602BD">
        <w:trPr>
          <w:trHeight w:val="3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4602BD" w:rsidRDefault="00195F85" w:rsidP="00AD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ОКОГУ: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891FA2" w:rsidRDefault="00195F85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4210011</w:t>
            </w:r>
          </w:p>
        </w:tc>
      </w:tr>
      <w:tr w:rsidR="006B2EA8" w:rsidTr="004602BD">
        <w:trPr>
          <w:trHeight w:val="3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4602BD" w:rsidRDefault="006B2EA8" w:rsidP="00AD3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EA8" w:rsidRPr="00891FA2" w:rsidRDefault="006B2EA8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24550202</w:t>
            </w:r>
          </w:p>
        </w:tc>
      </w:tr>
      <w:tr w:rsidR="00195F85" w:rsidTr="004602BD">
        <w:trPr>
          <w:trHeight w:val="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85" w:rsidRPr="004602BD" w:rsidRDefault="00195F85" w:rsidP="00AD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ОКФС: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85" w:rsidRPr="00891FA2" w:rsidRDefault="00195F85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</w:tr>
      <w:tr w:rsidR="00195F85" w:rsidTr="004602BD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85" w:rsidRPr="004602BD" w:rsidRDefault="00195F85" w:rsidP="00AD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ОКОПФ: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85" w:rsidRPr="00891FA2" w:rsidRDefault="00195F85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12300</w:t>
            </w:r>
          </w:p>
        </w:tc>
      </w:tr>
      <w:tr w:rsidR="00B30D5E" w:rsidTr="004602BD">
        <w:trPr>
          <w:trHeight w:val="11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ОКВЭД: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891FA2" w:rsidRDefault="00353FF1" w:rsidP="004602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>основной – 41.20</w:t>
            </w:r>
            <w:r w:rsidR="00C70CDE" w:rsidRPr="00891FA2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B30D5E" w:rsidRPr="00891FA2" w:rsidRDefault="00C70CDE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91FA2">
              <w:rPr>
                <w:rFonts w:ascii="Times New Roman" w:eastAsia="Times New Roman" w:hAnsi="Times New Roman" w:cs="Times New Roman"/>
                <w:szCs w:val="24"/>
              </w:rPr>
              <w:t xml:space="preserve">дополнительные </w:t>
            </w:r>
            <w:r w:rsidR="009406E8" w:rsidRPr="00891FA2"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891FA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53FF1" w:rsidRPr="00891FA2">
              <w:rPr>
                <w:rFonts w:ascii="Times New Roman" w:eastAsia="Times New Roman" w:hAnsi="Times New Roman" w:cs="Times New Roman"/>
                <w:szCs w:val="24"/>
              </w:rPr>
              <w:t>82.99, 73.20.2, 73.20.1, 73.20, 71.12.6, 71.12.5, 71.12, 71.11, 70.22, 70.10.2, 70.10.1, 69.20.2, 69.20</w:t>
            </w:r>
            <w:r w:rsidR="00091427" w:rsidRPr="00891FA2">
              <w:rPr>
                <w:rFonts w:ascii="Times New Roman" w:eastAsia="Times New Roman" w:hAnsi="Times New Roman" w:cs="Times New Roman"/>
                <w:szCs w:val="24"/>
              </w:rPr>
              <w:t>.1, 69.20, 69.10, 68.32, 68.31…</w:t>
            </w:r>
            <w:r w:rsidR="00091427" w:rsidRPr="00891FA2">
              <w:rPr>
                <w:rFonts w:ascii="Times New Roman" w:eastAsia="Times New Roman" w:hAnsi="Times New Roman" w:cs="Times New Roman"/>
                <w:szCs w:val="24"/>
                <w:lang w:val="en-US"/>
              </w:rPr>
              <w:t>..</w:t>
            </w:r>
          </w:p>
        </w:tc>
      </w:tr>
      <w:tr w:rsidR="00B30D5E" w:rsidTr="004602BD">
        <w:trPr>
          <w:trHeight w:val="4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р/с: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31A6" w:rsidRPr="00891FA2" w:rsidRDefault="00E41B0F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Cs w:val="24"/>
              </w:rPr>
              <w:t>40702810538000083570</w:t>
            </w:r>
          </w:p>
        </w:tc>
      </w:tr>
      <w:tr w:rsidR="00B30D5E" w:rsidTr="004602BD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 w:rsidP="00BD2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31A6" w:rsidRPr="00891FA2" w:rsidRDefault="00E41B0F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ПАО «СБЕРБАНК»</w:t>
            </w:r>
          </w:p>
        </w:tc>
      </w:tr>
      <w:tr w:rsidR="00B30D5E" w:rsidTr="004602BD">
        <w:trPr>
          <w:trHeight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Корсчет: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891FA2" w:rsidRDefault="00E41B0F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30101810400000000225</w:t>
            </w:r>
          </w:p>
        </w:tc>
      </w:tr>
      <w:tr w:rsidR="00B30D5E" w:rsidTr="004602B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D5E" w:rsidRPr="004602BD" w:rsidRDefault="00C70CD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31A6" w:rsidRPr="00891FA2" w:rsidRDefault="00E41B0F" w:rsidP="004602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044525225</w:t>
            </w:r>
          </w:p>
        </w:tc>
      </w:tr>
    </w:tbl>
    <w:p w:rsidR="00B30D5E" w:rsidRDefault="00B30D5E" w:rsidP="00866B2E">
      <w:pPr>
        <w:rPr>
          <w:rFonts w:ascii="Calibri" w:eastAsia="Calibri" w:hAnsi="Calibri" w:cs="Calibri"/>
        </w:rPr>
      </w:pPr>
    </w:p>
    <w:p w:rsidR="00AB1E0E" w:rsidRPr="00AB1E0E" w:rsidRDefault="00324C5F" w:rsidP="00866B2E">
      <w:pPr>
        <w:rPr>
          <w:rFonts w:ascii="Times New Roman" w:eastAsia="Calibri" w:hAnsi="Times New Roman" w:cs="Times New Roman"/>
          <w:sz w:val="16"/>
        </w:rPr>
      </w:pPr>
      <w:r w:rsidRPr="00AB1E0E">
        <w:rPr>
          <w:rFonts w:ascii="Times New Roman" w:eastAsia="Calibri" w:hAnsi="Times New Roman" w:cs="Times New Roman"/>
          <w:sz w:val="16"/>
        </w:rPr>
        <w:t xml:space="preserve">Примечания: </w:t>
      </w:r>
      <w:r w:rsidRPr="00AB1E0E">
        <w:rPr>
          <w:rFonts w:ascii="Times New Roman" w:eastAsia="Calibri" w:hAnsi="Times New Roman" w:cs="Times New Roman"/>
          <w:sz w:val="16"/>
        </w:rPr>
        <w:tab/>
      </w:r>
    </w:p>
    <w:p w:rsidR="00E806F3" w:rsidRPr="00AB1E0E" w:rsidRDefault="00E806F3" w:rsidP="00E806F3">
      <w:pPr>
        <w:rPr>
          <w:rFonts w:ascii="Times New Roman" w:eastAsia="Calibri" w:hAnsi="Times New Roman" w:cs="Times New Roman"/>
          <w:sz w:val="14"/>
        </w:rPr>
      </w:pPr>
      <w:r>
        <w:rPr>
          <w:rFonts w:ascii="Times New Roman" w:eastAsia="Calibri" w:hAnsi="Times New Roman" w:cs="Times New Roman"/>
          <w:b/>
          <w:sz w:val="16"/>
          <w:u w:val="single"/>
        </w:rPr>
        <w:t>до 27</w:t>
      </w:r>
      <w:r w:rsidR="00324C5F" w:rsidRPr="00AB1E0E">
        <w:rPr>
          <w:rFonts w:ascii="Times New Roman" w:eastAsia="Calibri" w:hAnsi="Times New Roman" w:cs="Times New Roman"/>
          <w:b/>
          <w:sz w:val="16"/>
          <w:u w:val="single"/>
        </w:rPr>
        <w:t>.02.2020</w:t>
      </w:r>
      <w:r w:rsidR="00324C5F" w:rsidRPr="00AB1E0E">
        <w:rPr>
          <w:rFonts w:ascii="Times New Roman" w:eastAsia="Calibri" w:hAnsi="Times New Roman" w:cs="Times New Roman"/>
          <w:sz w:val="16"/>
        </w:rPr>
        <w:t xml:space="preserve"> Генеральный директор – </w:t>
      </w:r>
      <w:r w:rsidR="00324C5F" w:rsidRPr="00AB1E0E">
        <w:rPr>
          <w:rFonts w:ascii="Times New Roman" w:eastAsia="Times New Roman" w:hAnsi="Times New Roman" w:cs="Times New Roman"/>
          <w:sz w:val="16"/>
          <w:szCs w:val="24"/>
        </w:rPr>
        <w:t>Ашихмин Егор Игоревич</w:t>
      </w:r>
      <w:r>
        <w:rPr>
          <w:rFonts w:ascii="Times New Roman" w:eastAsia="Calibri" w:hAnsi="Times New Roman" w:cs="Times New Roman"/>
          <w:sz w:val="14"/>
        </w:rPr>
        <w:br/>
      </w:r>
      <w:r>
        <w:rPr>
          <w:rFonts w:ascii="Times New Roman" w:eastAsia="Calibri" w:hAnsi="Times New Roman" w:cs="Times New Roman"/>
          <w:b/>
          <w:sz w:val="16"/>
          <w:u w:val="single"/>
        </w:rPr>
        <w:t>до 30</w:t>
      </w:r>
      <w:r w:rsidR="00324C5F" w:rsidRPr="00AB1E0E">
        <w:rPr>
          <w:rFonts w:ascii="Times New Roman" w:eastAsia="Calibri" w:hAnsi="Times New Roman" w:cs="Times New Roman"/>
          <w:b/>
          <w:sz w:val="16"/>
          <w:u w:val="single"/>
        </w:rPr>
        <w:t>.04.2020</w:t>
      </w:r>
      <w:r w:rsidR="00324C5F" w:rsidRPr="00AB1E0E">
        <w:rPr>
          <w:rFonts w:ascii="Times New Roman" w:eastAsia="Calibri" w:hAnsi="Times New Roman" w:cs="Times New Roman"/>
          <w:sz w:val="16"/>
        </w:rPr>
        <w:t xml:space="preserve"> юридический адрес - </w:t>
      </w:r>
      <w:r w:rsidR="00324C5F" w:rsidRPr="00AB1E0E">
        <w:rPr>
          <w:rFonts w:ascii="Times New Roman" w:eastAsia="Times New Roman" w:hAnsi="Times New Roman" w:cs="Times New Roman"/>
          <w:sz w:val="16"/>
          <w:szCs w:val="24"/>
        </w:rPr>
        <w:t>127521, г. Москва, 17-й проезд Марьиной Рощи, д.4, к.1, пом.XVIII-ком.11</w:t>
      </w:r>
      <w:r>
        <w:rPr>
          <w:rFonts w:ascii="Times New Roman" w:eastAsia="Times New Roman" w:hAnsi="Times New Roman" w:cs="Times New Roman"/>
          <w:sz w:val="16"/>
          <w:szCs w:val="24"/>
        </w:rPr>
        <w:br/>
      </w:r>
      <w:r>
        <w:rPr>
          <w:rFonts w:ascii="Times New Roman" w:eastAsia="Calibri" w:hAnsi="Times New Roman" w:cs="Times New Roman"/>
          <w:b/>
          <w:sz w:val="16"/>
          <w:u w:val="single"/>
        </w:rPr>
        <w:t>до 29.06</w:t>
      </w:r>
      <w:r w:rsidRPr="00AB1E0E">
        <w:rPr>
          <w:rFonts w:ascii="Times New Roman" w:eastAsia="Calibri" w:hAnsi="Times New Roman" w:cs="Times New Roman"/>
          <w:b/>
          <w:sz w:val="16"/>
          <w:u w:val="single"/>
        </w:rPr>
        <w:t>.2020</w:t>
      </w:r>
      <w:r w:rsidRPr="00AB1E0E">
        <w:rPr>
          <w:rFonts w:ascii="Times New Roman" w:eastAsia="Calibri" w:hAnsi="Times New Roman" w:cs="Times New Roman"/>
          <w:sz w:val="16"/>
        </w:rPr>
        <w:t xml:space="preserve"> юридический адрес - </w:t>
      </w:r>
      <w:r w:rsidRPr="00AB1E0E">
        <w:rPr>
          <w:rFonts w:ascii="Times New Roman" w:eastAsia="Times New Roman" w:hAnsi="Times New Roman" w:cs="Times New Roman"/>
          <w:sz w:val="16"/>
          <w:szCs w:val="24"/>
        </w:rPr>
        <w:t xml:space="preserve">127521, г. Москва, 17-й проезд Марьиной </w:t>
      </w:r>
      <w:r>
        <w:rPr>
          <w:rFonts w:ascii="Times New Roman" w:eastAsia="Times New Roman" w:hAnsi="Times New Roman" w:cs="Times New Roman"/>
          <w:sz w:val="16"/>
          <w:szCs w:val="24"/>
        </w:rPr>
        <w:t>Рощи, д.4, к.1, пом.XVIII-ком.20</w:t>
      </w:r>
    </w:p>
    <w:p w:rsidR="00324C5F" w:rsidRPr="00AB1E0E" w:rsidRDefault="00324C5F" w:rsidP="00866B2E">
      <w:pPr>
        <w:rPr>
          <w:rFonts w:ascii="Times New Roman" w:eastAsia="Calibri" w:hAnsi="Times New Roman" w:cs="Times New Roman"/>
          <w:sz w:val="14"/>
        </w:rPr>
      </w:pPr>
    </w:p>
    <w:sectPr w:rsidR="00324C5F" w:rsidRPr="00AB1E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7B" w:rsidRDefault="00E5747B" w:rsidP="00BD2820">
      <w:pPr>
        <w:spacing w:after="0" w:line="240" w:lineRule="auto"/>
      </w:pPr>
      <w:r>
        <w:separator/>
      </w:r>
    </w:p>
  </w:endnote>
  <w:endnote w:type="continuationSeparator" w:id="0">
    <w:p w:rsidR="00E5747B" w:rsidRDefault="00E5747B" w:rsidP="00B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87" w:rsidRPr="00440E87" w:rsidRDefault="007B2C18" w:rsidP="00440E87">
    <w:pPr>
      <w:pStyle w:val="a8"/>
      <w:jc w:val="right"/>
      <w:rPr>
        <w:sz w:val="12"/>
      </w:rPr>
    </w:pPr>
    <w:r>
      <w:rPr>
        <w:sz w:val="12"/>
      </w:rPr>
      <w:t>ОБНОВЛЕНО 29.06</w:t>
    </w:r>
    <w:r w:rsidR="00440E87" w:rsidRPr="00440E87">
      <w:rPr>
        <w:sz w:val="12"/>
      </w:rPr>
      <w:t>.2020.</w:t>
    </w:r>
    <w:r w:rsidR="00440E87" w:rsidRPr="00440E87">
      <w:rPr>
        <w:sz w:val="12"/>
      </w:rPr>
      <w:br/>
      <w:t xml:space="preserve">*Смена </w:t>
    </w:r>
    <w:r w:rsidR="009643A8">
      <w:rPr>
        <w:sz w:val="12"/>
      </w:rPr>
      <w:t>Юридического адреса</w:t>
    </w:r>
    <w:r w:rsidR="00440E87" w:rsidRPr="00440E87">
      <w:rPr>
        <w:sz w:val="12"/>
      </w:rPr>
      <w:t>.</w:t>
    </w:r>
  </w:p>
  <w:p w:rsidR="00440E87" w:rsidRDefault="00440E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7B" w:rsidRDefault="00E5747B" w:rsidP="00BD2820">
      <w:pPr>
        <w:spacing w:after="0" w:line="240" w:lineRule="auto"/>
      </w:pPr>
      <w:r>
        <w:separator/>
      </w:r>
    </w:p>
  </w:footnote>
  <w:footnote w:type="continuationSeparator" w:id="0">
    <w:p w:rsidR="00E5747B" w:rsidRDefault="00E5747B" w:rsidP="00BD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E"/>
    <w:rsid w:val="00091427"/>
    <w:rsid w:val="00163277"/>
    <w:rsid w:val="0016392C"/>
    <w:rsid w:val="00195F85"/>
    <w:rsid w:val="00215DB8"/>
    <w:rsid w:val="00271083"/>
    <w:rsid w:val="003068E2"/>
    <w:rsid w:val="00324C5F"/>
    <w:rsid w:val="00353FF1"/>
    <w:rsid w:val="00440E87"/>
    <w:rsid w:val="004602BD"/>
    <w:rsid w:val="00672C33"/>
    <w:rsid w:val="006B2EA8"/>
    <w:rsid w:val="006E6A5E"/>
    <w:rsid w:val="007B2C18"/>
    <w:rsid w:val="00866B2E"/>
    <w:rsid w:val="00891FA2"/>
    <w:rsid w:val="00894D90"/>
    <w:rsid w:val="009406E8"/>
    <w:rsid w:val="009643A8"/>
    <w:rsid w:val="00AB1E0E"/>
    <w:rsid w:val="00AC31E3"/>
    <w:rsid w:val="00B30D5E"/>
    <w:rsid w:val="00BD2820"/>
    <w:rsid w:val="00BE399A"/>
    <w:rsid w:val="00C2443B"/>
    <w:rsid w:val="00C70CDE"/>
    <w:rsid w:val="00C73AA5"/>
    <w:rsid w:val="00E41B0F"/>
    <w:rsid w:val="00E5747B"/>
    <w:rsid w:val="00E806F3"/>
    <w:rsid w:val="00E82E64"/>
    <w:rsid w:val="00EB4A43"/>
    <w:rsid w:val="00F058F6"/>
    <w:rsid w:val="00F2336C"/>
    <w:rsid w:val="00F42109"/>
    <w:rsid w:val="00F54933"/>
    <w:rsid w:val="00F831A6"/>
    <w:rsid w:val="00F90BFA"/>
    <w:rsid w:val="00FD590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4DE7"/>
  <w15:docId w15:val="{02376786-3C92-4989-A9E4-079B0D4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8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D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820"/>
  </w:style>
  <w:style w:type="paragraph" w:styleId="a8">
    <w:name w:val="footer"/>
    <w:basedOn w:val="a"/>
    <w:link w:val="a9"/>
    <w:uiPriority w:val="99"/>
    <w:unhideWhenUsed/>
    <w:rsid w:val="00BD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820"/>
  </w:style>
  <w:style w:type="table" w:styleId="aa">
    <w:name w:val="Table Grid"/>
    <w:basedOn w:val="a1"/>
    <w:uiPriority w:val="39"/>
    <w:rsid w:val="004602B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t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imt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Egor Ashihmin</cp:lastModifiedBy>
  <cp:revision>19</cp:revision>
  <cp:lastPrinted>2020-12-25T07:47:00Z</cp:lastPrinted>
  <dcterms:created xsi:type="dcterms:W3CDTF">2018-02-20T15:05:00Z</dcterms:created>
  <dcterms:modified xsi:type="dcterms:W3CDTF">2022-05-17T14:41:00Z</dcterms:modified>
</cp:coreProperties>
</file>